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670E2A" w:rsidRPr="00606F62" w:rsidRDefault="00670E2A" w:rsidP="00670E2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670E2A" w:rsidRPr="00606F62" w:rsidRDefault="00670E2A" w:rsidP="00670E2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835CD4">
        <w:rPr>
          <w:rFonts w:ascii="Times New Roman" w:hAnsi="Times New Roman"/>
          <w:sz w:val="25"/>
          <w:szCs w:val="25"/>
        </w:rPr>
        <w:t>"____" _________ 20__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6D5073" w:rsidRDefault="006D507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670E2A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740653" w:rsidRDefault="00A12340" w:rsidP="00A123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</w:t>
      </w:r>
    </w:p>
    <w:p w:rsidR="00A12340" w:rsidRPr="000D21A0" w:rsidRDefault="000D21A0" w:rsidP="00A123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1A0">
        <w:rPr>
          <w:rFonts w:ascii="Times New Roman" w:hAnsi="Times New Roman" w:cs="Times New Roman"/>
          <w:b/>
          <w:sz w:val="24"/>
          <w:szCs w:val="24"/>
        </w:rPr>
        <w:t>отдела досудебного урегулирования налоговых споров</w:t>
      </w:r>
    </w:p>
    <w:p w:rsidR="00A12340" w:rsidRDefault="00A12340" w:rsidP="00A12340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12340" w:rsidRPr="003E2953" w:rsidRDefault="00A12340" w:rsidP="00A1234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7703D" w:rsidRDefault="0057703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218A" w:rsidRDefault="00D2218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A12340" w:rsidRDefault="006D5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34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7703D" w:rsidRDefault="0057703D" w:rsidP="002600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70E2A" w:rsidRDefault="006D5073" w:rsidP="002600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623CF4"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proofErr w:type="gramStart"/>
      <w:r w:rsidR="0036344E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D21A0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36344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36344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36344E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36344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 w:rsidR="00623CF4"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</w:t>
      </w:r>
      <w:r w:rsidR="000D21A0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 w:rsidR="000D21A0"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  <w:r w:rsidR="00260093" w:rsidRPr="00260093">
        <w:t xml:space="preserve"> </w:t>
      </w:r>
      <w:r w:rsidR="00260093" w:rsidRPr="00260093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11-3-4-070</w:t>
      </w:r>
      <w:r w:rsidR="00260093">
        <w:rPr>
          <w:rFonts w:ascii="Times New Roman" w:hAnsi="Times New Roman" w:cs="Times New Roman"/>
          <w:sz w:val="24"/>
          <w:szCs w:val="24"/>
        </w:rPr>
        <w:t>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B4D89" w:rsidRPr="00E165F2" w:rsidRDefault="00B04729" w:rsidP="001B4D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старшего государственного налогового инспектора осуществляются приказом </w:t>
      </w:r>
      <w:r w:rsidR="002162F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1B4D89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1B4D89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B4D89">
        <w:rPr>
          <w:rFonts w:ascii="Times New Roman" w:hAnsi="Times New Roman" w:cs="Times New Roman"/>
          <w:sz w:val="24"/>
          <w:szCs w:val="24"/>
        </w:rPr>
        <w:t xml:space="preserve"> – У</w:t>
      </w:r>
      <w:r w:rsidR="001B4D89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CE16A7" w:rsidRDefault="00B04729" w:rsidP="00623CF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D5073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  <w:r w:rsidR="00CE16A7" w:rsidRPr="00CE16A7">
        <w:t xml:space="preserve"> </w:t>
      </w:r>
    </w:p>
    <w:p w:rsidR="006D5073" w:rsidRPr="00670E2A" w:rsidRDefault="00CE16A7" w:rsidP="00623C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A7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CE16A7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CE16A7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57703D" w:rsidRDefault="0057703D" w:rsidP="000C3C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C3CC5" w:rsidRPr="00773EFF" w:rsidRDefault="000C3CC5" w:rsidP="000C3C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7703D" w:rsidRDefault="0057703D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End"/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>
        <w:rPr>
          <w:rFonts w:ascii="Times New Roman" w:hAnsi="Times New Roman" w:cs="Times New Roman"/>
          <w:sz w:val="24"/>
          <w:szCs w:val="24"/>
        </w:rPr>
        <w:lastRenderedPageBreak/>
        <w:t>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30.09.2004 № 506 «Об утверждении Положения о Федеральной налоговой службе»;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налогового администрирования; порядок и сроки рассмотрения материалов налоговых проверок;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</w:t>
      </w:r>
      <w:r w:rsidR="002162FB">
        <w:rPr>
          <w:rFonts w:ascii="Times New Roman" w:hAnsi="Times New Roman" w:cs="Times New Roman"/>
          <w:sz w:val="24"/>
          <w:szCs w:val="24"/>
        </w:rPr>
        <w:t>о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57703D">
        <w:rPr>
          <w:rFonts w:ascii="Times New Roman" w:hAnsi="Times New Roman" w:cs="Times New Roman"/>
          <w:sz w:val="24"/>
          <w:szCs w:val="24"/>
        </w:rPr>
        <w:t xml:space="preserve"> умение</w:t>
      </w:r>
      <w:r>
        <w:rPr>
          <w:rFonts w:ascii="Times New Roman" w:hAnsi="Times New Roman" w:cs="Times New Roman"/>
          <w:sz w:val="24"/>
          <w:szCs w:val="24"/>
        </w:rPr>
        <w:t xml:space="preserve"> управлять изменениями;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57703D">
        <w:rPr>
          <w:rFonts w:ascii="Times New Roman" w:hAnsi="Times New Roman" w:cs="Times New Roman"/>
          <w:sz w:val="24"/>
          <w:szCs w:val="24"/>
        </w:rPr>
        <w:t xml:space="preserve">владение </w:t>
      </w:r>
      <w:r>
        <w:rPr>
          <w:rFonts w:ascii="Times New Roman" w:hAnsi="Times New Roman" w:cs="Times New Roman"/>
          <w:sz w:val="24"/>
          <w:szCs w:val="24"/>
        </w:rPr>
        <w:t>практик</w:t>
      </w:r>
      <w:r w:rsidR="0057703D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работа</w:t>
      </w:r>
      <w:r w:rsidR="0057703D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57703D" w:rsidRDefault="0057703D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04519" w:rsidRPr="0048167C" w:rsidRDefault="00A04519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7703D" w:rsidRDefault="0057703D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3159" w:rsidRDefault="00500284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83159" w:rsidRPr="00983159">
        <w:rPr>
          <w:rFonts w:ascii="Times New Roman" w:hAnsi="Times New Roman" w:cs="Times New Roman"/>
          <w:sz w:val="24"/>
          <w:szCs w:val="24"/>
        </w:rPr>
        <w:t xml:space="preserve"> </w:t>
      </w:r>
      <w:r w:rsidR="0098315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0154EA">
        <w:rPr>
          <w:rFonts w:ascii="Times New Roman" w:hAnsi="Times New Roman" w:cs="Times New Roman"/>
          <w:sz w:val="24"/>
          <w:szCs w:val="24"/>
        </w:rPr>
        <w:t>старшего</w:t>
      </w:r>
      <w:r w:rsidR="0098315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983159">
        <w:rPr>
          <w:rFonts w:ascii="Times New Roman" w:hAnsi="Times New Roman" w:cs="Times New Roman"/>
          <w:sz w:val="24"/>
          <w:szCs w:val="24"/>
        </w:rPr>
        <w:lastRenderedPageBreak/>
        <w:t xml:space="preserve">а также запреты и требования, связанные с гражданской службой, которые установлены в его отношении, предусмотрены статьями </w:t>
      </w:r>
      <w:r w:rsidR="00983159" w:rsidRPr="000154EA">
        <w:rPr>
          <w:rFonts w:ascii="Times New Roman" w:hAnsi="Times New Roman" w:cs="Times New Roman"/>
          <w:sz w:val="24"/>
          <w:szCs w:val="24"/>
        </w:rPr>
        <w:t xml:space="preserve">14, </w:t>
      </w:r>
      <w:hyperlink r:id="rId5" w:history="1">
        <w:r w:rsidR="00983159" w:rsidRPr="000154E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983159" w:rsidRPr="000154EA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983159" w:rsidRPr="000154E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983159" w:rsidRPr="000154EA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983159" w:rsidRPr="000154E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983159" w:rsidRPr="000154EA">
        <w:rPr>
          <w:rFonts w:ascii="Times New Roman" w:hAnsi="Times New Roman" w:cs="Times New Roman"/>
          <w:sz w:val="24"/>
          <w:szCs w:val="24"/>
        </w:rPr>
        <w:t>, 19, 20</w:t>
      </w:r>
      <w:r w:rsidR="00983159">
        <w:rPr>
          <w:rFonts w:ascii="Times New Roman" w:hAnsi="Times New Roman" w:cs="Times New Roman"/>
          <w:sz w:val="24"/>
          <w:szCs w:val="24"/>
        </w:rPr>
        <w:t>, 20.1 Федерального закона от 27.07.2004 № 79-ФЗ «О государственной гражданской службе Российской Федерации».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Управление и отдел, </w:t>
      </w:r>
      <w:r w:rsidR="000154EA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</w:t>
      </w:r>
      <w:r w:rsidR="0057703D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считает, что его права нарушены;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акты налоговых органов Российской Федерации ненормативного характера, а </w:t>
      </w:r>
      <w:r>
        <w:rPr>
          <w:rFonts w:ascii="Times New Roman" w:hAnsi="Times New Roman" w:cs="Times New Roman"/>
          <w:sz w:val="24"/>
          <w:szCs w:val="24"/>
        </w:rPr>
        <w:lastRenderedPageBreak/>
        <w:t>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диторских проверок внутреннего аудита Инспекций области и проводит предпроверочный анализ деятельности инспекций области;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производит сбор данных и формирование установленной отчетности по предмету деятельности отдела;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осуществление контроля над вводом в эксплуатацию и </w:t>
      </w:r>
      <w:r>
        <w:rPr>
          <w:rFonts w:ascii="Times New Roman" w:hAnsi="Times New Roman" w:cs="Times New Roman"/>
          <w:sz w:val="24"/>
          <w:szCs w:val="24"/>
        </w:rPr>
        <w:lastRenderedPageBreak/>
        <w:t>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соверша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</w:t>
      </w:r>
      <w:r w:rsidR="0057703D">
        <w:rPr>
          <w:rFonts w:ascii="Times New Roman" w:hAnsi="Times New Roman" w:cs="Times New Roman"/>
          <w:sz w:val="24"/>
          <w:szCs w:val="24"/>
        </w:rPr>
        <w:t>жет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D2218A" w:rsidRPr="00D2218A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D2218A" w:rsidRPr="00D2218A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D2218A" w:rsidRPr="00D2218A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11605F" w:rsidRDefault="0011605F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05F">
        <w:rPr>
          <w:rFonts w:ascii="Times New Roman" w:hAnsi="Times New Roman" w:cs="Times New Roman"/>
          <w:sz w:val="24"/>
          <w:szCs w:val="24"/>
        </w:rPr>
        <w:t xml:space="preserve">- своевременно и качественно исполняет поручения начальника отдела, данные в пределах </w:t>
      </w:r>
      <w:r w:rsidR="002162FB">
        <w:rPr>
          <w:rFonts w:ascii="Times New Roman" w:hAnsi="Times New Roman" w:cs="Times New Roman"/>
          <w:sz w:val="24"/>
          <w:szCs w:val="24"/>
        </w:rPr>
        <w:t>его</w:t>
      </w:r>
      <w:r w:rsidRPr="0011605F">
        <w:rPr>
          <w:rFonts w:ascii="Times New Roman" w:hAnsi="Times New Roman" w:cs="Times New Roman"/>
          <w:sz w:val="24"/>
          <w:szCs w:val="24"/>
        </w:rPr>
        <w:t xml:space="preserve"> полномочий,</w:t>
      </w:r>
      <w:r w:rsidR="002162FB">
        <w:rPr>
          <w:rFonts w:ascii="Times New Roman" w:hAnsi="Times New Roman" w:cs="Times New Roman"/>
          <w:sz w:val="24"/>
          <w:szCs w:val="24"/>
        </w:rPr>
        <w:t xml:space="preserve"> не включенные в должностной регламент</w:t>
      </w:r>
    </w:p>
    <w:p w:rsidR="0057703D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</w:t>
      </w:r>
      <w:r w:rsidR="000154EA">
        <w:rPr>
          <w:rFonts w:ascii="Times New Roman" w:hAnsi="Times New Roman" w:cs="Times New Roman"/>
          <w:sz w:val="24"/>
          <w:szCs w:val="24"/>
        </w:rPr>
        <w:t>ста</w:t>
      </w:r>
      <w:r w:rsidR="002D6C06">
        <w:rPr>
          <w:rFonts w:ascii="Times New Roman" w:hAnsi="Times New Roman" w:cs="Times New Roman"/>
          <w:sz w:val="24"/>
          <w:szCs w:val="24"/>
        </w:rPr>
        <w:t>р</w:t>
      </w:r>
      <w:r w:rsidR="000154EA">
        <w:rPr>
          <w:rFonts w:ascii="Times New Roman" w:hAnsi="Times New Roman" w:cs="Times New Roman"/>
          <w:sz w:val="24"/>
          <w:szCs w:val="24"/>
        </w:rPr>
        <w:t>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и передавать информацию;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требовать от руководителя создания комфортных условий труда для выполнения служебных обязанностей;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проходить профессиональную переподготовку, повышение квалификации и </w:t>
      </w:r>
      <w:r>
        <w:rPr>
          <w:rFonts w:ascii="Times New Roman" w:hAnsi="Times New Roman" w:cs="Times New Roman"/>
          <w:sz w:val="24"/>
          <w:szCs w:val="24"/>
        </w:rPr>
        <w:lastRenderedPageBreak/>
        <w:t>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54EA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0154EA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D6C06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ответственность: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218A" w:rsidRDefault="00D2218A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B54B95" w:rsidRDefault="006D5073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54B9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принятия им соответствующего решения.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иным вопросам.</w:t>
      </w:r>
    </w:p>
    <w:p w:rsidR="00D2218A" w:rsidRDefault="00D2218A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890DB9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890DB9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 по вопросам соблюдения налогового законодательства;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2218A" w:rsidRDefault="00D2218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2218A" w:rsidRDefault="00D2218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2218A" w:rsidRDefault="00D2218A" w:rsidP="00015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поведению, установленных статьёй 18 Федерального закона от 27.07.2004 № 79-ФЗ «О государственной гражданской службе Российской Федерации»,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 иными нормативными правовыми актами Российской Федерации и приказами (распоряжениями) ФНС России.</w:t>
      </w:r>
      <w:proofErr w:type="gramEnd"/>
    </w:p>
    <w:p w:rsidR="00D2218A" w:rsidRDefault="00D2218A" w:rsidP="000154E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2218A" w:rsidRDefault="00D2218A" w:rsidP="000154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старшего государственного налогового инспектора государственные услуги не оказываются.</w:t>
      </w:r>
    </w:p>
    <w:p w:rsidR="00D2218A" w:rsidRDefault="00D2218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154EA" w:rsidRDefault="000154EA" w:rsidP="000154E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E81AD0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22A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218A" w:rsidRPr="00E43A61" w:rsidRDefault="00D2218A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E43A61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2F0F" w:rsidRDefault="00D41AB6" w:rsidP="00C22F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2F0F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22F0F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8E5EF5" w:rsidRDefault="00C22F0F" w:rsidP="00FE5FB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</w:t>
      </w:r>
      <w:r w:rsidR="00D41AB6">
        <w:rPr>
          <w:rFonts w:ascii="Times New Roman" w:hAnsi="Times New Roman" w:cs="Times New Roman"/>
          <w:sz w:val="24"/>
          <w:szCs w:val="24"/>
        </w:rPr>
        <w:t xml:space="preserve">          С</w:t>
      </w:r>
      <w:r>
        <w:rPr>
          <w:rFonts w:ascii="Times New Roman" w:hAnsi="Times New Roman" w:cs="Times New Roman"/>
          <w:sz w:val="24"/>
          <w:szCs w:val="24"/>
        </w:rPr>
        <w:t>.В. Ба</w:t>
      </w:r>
      <w:r w:rsidR="00D41AB6">
        <w:rPr>
          <w:rFonts w:ascii="Times New Roman" w:hAnsi="Times New Roman" w:cs="Times New Roman"/>
          <w:sz w:val="24"/>
          <w:szCs w:val="24"/>
        </w:rPr>
        <w:t>хтов</w:t>
      </w:r>
    </w:p>
    <w:sectPr w:rsidR="008E5EF5" w:rsidSect="008E5EF5">
      <w:pgSz w:w="11906" w:h="16838" w:code="9"/>
      <w:pgMar w:top="567" w:right="567" w:bottom="851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154EA"/>
    <w:rsid w:val="000C3CC5"/>
    <w:rsid w:val="000D21A0"/>
    <w:rsid w:val="0011605F"/>
    <w:rsid w:val="00191DAB"/>
    <w:rsid w:val="001B4D89"/>
    <w:rsid w:val="002162FB"/>
    <w:rsid w:val="00260093"/>
    <w:rsid w:val="002D6C06"/>
    <w:rsid w:val="002E7764"/>
    <w:rsid w:val="00300AC6"/>
    <w:rsid w:val="0036344E"/>
    <w:rsid w:val="003A5334"/>
    <w:rsid w:val="003D1C0D"/>
    <w:rsid w:val="00500284"/>
    <w:rsid w:val="0057703D"/>
    <w:rsid w:val="005E1D5A"/>
    <w:rsid w:val="0060104A"/>
    <w:rsid w:val="00623CF4"/>
    <w:rsid w:val="00670E2A"/>
    <w:rsid w:val="006B1BFF"/>
    <w:rsid w:val="006D5073"/>
    <w:rsid w:val="007560EF"/>
    <w:rsid w:val="00803C4C"/>
    <w:rsid w:val="00835CD4"/>
    <w:rsid w:val="0084280B"/>
    <w:rsid w:val="00890DB9"/>
    <w:rsid w:val="008E5EF5"/>
    <w:rsid w:val="009476BA"/>
    <w:rsid w:val="00953B47"/>
    <w:rsid w:val="00983159"/>
    <w:rsid w:val="00A04519"/>
    <w:rsid w:val="00A12340"/>
    <w:rsid w:val="00B04729"/>
    <w:rsid w:val="00B54B95"/>
    <w:rsid w:val="00B622AB"/>
    <w:rsid w:val="00C00806"/>
    <w:rsid w:val="00C22F0F"/>
    <w:rsid w:val="00C632B9"/>
    <w:rsid w:val="00C81ECE"/>
    <w:rsid w:val="00CA10C7"/>
    <w:rsid w:val="00CE16A7"/>
    <w:rsid w:val="00D04B0B"/>
    <w:rsid w:val="00D2218A"/>
    <w:rsid w:val="00D410E1"/>
    <w:rsid w:val="00D41AB6"/>
    <w:rsid w:val="00DF61AB"/>
    <w:rsid w:val="00E81AD0"/>
    <w:rsid w:val="00FE5FBD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F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831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F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831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6v3WA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4587</Words>
  <Characters>26150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2018-03-19T04:15:00Z</cp:lastPrinted>
  <dcterms:created xsi:type="dcterms:W3CDTF">2020-01-14T11:30:00Z</dcterms:created>
  <dcterms:modified xsi:type="dcterms:W3CDTF">2020-01-14T11:30:00Z</dcterms:modified>
</cp:coreProperties>
</file>